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F842" w14:textId="1DE1C5BE" w:rsidR="009E0947" w:rsidRDefault="009E0947">
      <w:pPr>
        <w:spacing w:after="153" w:line="259" w:lineRule="auto"/>
        <w:ind w:left="14" w:right="0" w:firstLine="0"/>
        <w:jc w:val="left"/>
      </w:pPr>
    </w:p>
    <w:p w14:paraId="75B7F103" w14:textId="77777777" w:rsidR="009E0947" w:rsidRDefault="00000000">
      <w:pPr>
        <w:spacing w:after="153" w:line="259" w:lineRule="auto"/>
        <w:ind w:left="14" w:right="0" w:firstLine="0"/>
        <w:jc w:val="left"/>
      </w:pPr>
      <w:r>
        <w:t xml:space="preserve"> </w:t>
      </w:r>
    </w:p>
    <w:p w14:paraId="2CA5F5A7" w14:textId="77777777" w:rsidR="009E0947" w:rsidRDefault="00000000">
      <w:pPr>
        <w:pStyle w:val="Ttulo1"/>
        <w:ind w:left="-5"/>
      </w:pPr>
      <w:r>
        <w:t xml:space="preserve">Introducción </w:t>
      </w:r>
    </w:p>
    <w:p w14:paraId="75CDE15B" w14:textId="77777777" w:rsidR="009E0947" w:rsidRDefault="00000000">
      <w:pPr>
        <w:ind w:left="-5" w:right="1691"/>
      </w:pPr>
      <w:r>
        <w:t xml:space="preserve">A lo largo del tiempo, cada resultado de la investigación científica ha ido creando conceptos que hoy nos ayudan a entender algunos aspectos fundamentales de nuestra vida, tanto personal como profesional. Esta vez hablaré de la psicología, que estudia el comportamiento humano en interacción con los medios físicos, biológicos y sociales a lo largo del tiempo. </w:t>
      </w:r>
    </w:p>
    <w:p w14:paraId="764B4A27" w14:textId="77777777" w:rsidR="009E0947" w:rsidRDefault="00000000">
      <w:pPr>
        <w:ind w:left="-5" w:right="1691"/>
      </w:pPr>
      <w:r>
        <w:t xml:space="preserve">Por otro lado, trataremos las áreas de investigación en las que se ha desarrollado y la relación con otras ciencias, que en general, podría decir, es una parte fundamental para mejorar la calidad de vida de las personas. </w:t>
      </w:r>
    </w:p>
    <w:p w14:paraId="4168C22A" w14:textId="77777777" w:rsidR="009E0947" w:rsidRDefault="00000000">
      <w:pPr>
        <w:pStyle w:val="Ttulo1"/>
        <w:ind w:left="-5"/>
      </w:pPr>
      <w:r>
        <w:t xml:space="preserve">Desarrollo </w:t>
      </w:r>
    </w:p>
    <w:p w14:paraId="6AED92CE" w14:textId="77777777" w:rsidR="009E0947" w:rsidRDefault="00000000">
      <w:pPr>
        <w:ind w:left="-5" w:right="1691"/>
      </w:pPr>
      <w:r>
        <w:t xml:space="preserve">Partiendo de la definición etimológica, psicología viene de PSIQUE, que significa alma (logos = tesis), es decir, la tesis del alma. </w:t>
      </w:r>
    </w:p>
    <w:p w14:paraId="3725E8F7" w14:textId="77777777" w:rsidR="009E0947" w:rsidRDefault="00000000">
      <w:pPr>
        <w:ind w:left="-5" w:right="1691"/>
      </w:pPr>
      <w:r>
        <w:t xml:space="preserve">Como concepto general, concluyo que la psicología es el estudio científico del comportamiento y la experiencia, de cómo las personas sienten, piensan, aprenden y conocen para adaptarse a su entorno. La psicología moderna se ocupa de recopilar datos sobre el comportamiento y la experiencia, sistematizarlos y desarrollar teorías para comprenderlos. Estas teorías ayudan a comprender y explicar el comportamiento de las personas y a veces incluso a predecir sus acciones futuras para poder intervenir sobre ellas. </w:t>
      </w:r>
    </w:p>
    <w:p w14:paraId="44671695" w14:textId="77777777" w:rsidR="009E0947" w:rsidRDefault="00000000">
      <w:pPr>
        <w:ind w:left="-5" w:right="1691"/>
      </w:pPr>
      <w:r>
        <w:t xml:space="preserve">El objeto de estudio es el </w:t>
      </w:r>
      <w:r>
        <w:rPr>
          <w:i/>
        </w:rPr>
        <w:t xml:space="preserve">comportamiento </w:t>
      </w:r>
      <w:r>
        <w:t xml:space="preserve">o la </w:t>
      </w:r>
      <w:r>
        <w:rPr>
          <w:i/>
        </w:rPr>
        <w:t>conducta.</w:t>
      </w:r>
      <w:r>
        <w:t xml:space="preserve"> </w:t>
      </w:r>
    </w:p>
    <w:p w14:paraId="41DA3D94" w14:textId="77777777" w:rsidR="009E0947" w:rsidRDefault="00000000">
      <w:pPr>
        <w:ind w:left="-5" w:right="1691"/>
      </w:pPr>
      <w:r>
        <w:t xml:space="preserve">Por otro lado, siempre es útil acudir a los orígenes, es decir, a la historia de la ciencia, en este caso de la psicología y también de la filosofía, en la antigua Grecia, que nos dice que hasta 1879 se llamaba preciencia porque estaba llena de ideas filosóficas: mente, sentimientos, materia y espíritu. Ese mismo año, con el establecimiento del laboratorio psicológico de Wilhelm Vonte en Leipzig (Alemania), surgió la psicología experimental, que separó la psicología precientífica de la científica. Lo que este laboratorio puso en práctica fue la aplicación del método científico a los problemas psicológicos. Los métodos de observación y registro de datos, que permitieron el desarrollo continuo y exitoso de las ciencias físicas y naturales, se aplicaron a los hechos psicológicos. </w:t>
      </w:r>
    </w:p>
    <w:p w14:paraId="6C791C5F" w14:textId="77777777" w:rsidR="009E0947" w:rsidRDefault="00000000">
      <w:pPr>
        <w:ind w:left="-5" w:right="1691"/>
      </w:pPr>
      <w:r>
        <w:t xml:space="preserve">Otra teoría que surgió posteriormente fue </w:t>
      </w:r>
      <w:r>
        <w:rPr>
          <w:i/>
        </w:rPr>
        <w:t xml:space="preserve">el conductismo, </w:t>
      </w:r>
      <w:r>
        <w:t xml:space="preserve">del que John Watson fue el principal portavoz. Su principal interés era el estudio del comportamiento. Esta teoría se opone a la psicología, que es el estudio de la conciencia o la mente, porque la considera un concepto inútil e imperfecto. </w:t>
      </w:r>
    </w:p>
    <w:p w14:paraId="7D425EE5" w14:textId="77777777" w:rsidR="009E0947" w:rsidRDefault="00000000">
      <w:pPr>
        <w:ind w:left="-5" w:right="1691"/>
      </w:pPr>
      <w:r>
        <w:t xml:space="preserve">A medida que la psicología ha ido evolucionando, también lo ha hecho su objeto de estudio: primero el alma, luego la conciencia o la mente y finalmente el comportamiento. Se ha pasado de lo menos observable a lo más concreto y observable, al uso del método científico, que nos dice que se diseña un conjunto estructurado y ordenado de procedimientos para comprobar las hipótesis. </w:t>
      </w:r>
    </w:p>
    <w:p w14:paraId="763F7717" w14:textId="77777777" w:rsidR="009E0947" w:rsidRDefault="00000000">
      <w:pPr>
        <w:ind w:left="-5" w:right="1691"/>
      </w:pPr>
      <w:r>
        <w:lastRenderedPageBreak/>
        <w:t xml:space="preserve">A pesar de los avances logrados en el último siglo, ahora se niega la posibilidad de estudiar algo que no se puede observar y medir, sustituyendo el pensamiento por el comportamiento como objeto de estudio. </w:t>
      </w:r>
    </w:p>
    <w:p w14:paraId="7BC8AFF4" w14:textId="77777777" w:rsidR="009E0947" w:rsidRDefault="00000000">
      <w:pPr>
        <w:ind w:left="-5" w:right="1691"/>
      </w:pPr>
      <w:r>
        <w:t xml:space="preserve">A mediados del siglo XX, gracias en gran medida a la llegada de los ordenadores y la informática, la ciencia cognitiva surgió como resultado de una fusión interdisciplinar de psicólogos, matemáticos, informáticos, ingenieros, neurofisiólogos, filósofos de la mente y lingüistas. </w:t>
      </w:r>
    </w:p>
    <w:p w14:paraId="5D13148E" w14:textId="77777777" w:rsidR="009E0947" w:rsidRDefault="00000000">
      <w:pPr>
        <w:ind w:left="-5" w:right="1691"/>
      </w:pPr>
      <w:r>
        <w:t xml:space="preserve">Con una comprensión más clara, vemos que varios profesionales han trabajado en estos temas desde sus inicios hasta la actualidad, y que hoy en día aparecen aplicaciones de la psicología en casi todos los ámbitos de la vida social. Por ejemplo, los psicólogos asesoran a diversas instituciones y organizaciones, como los tribunales o las grandes empresas. </w:t>
      </w:r>
    </w:p>
    <w:p w14:paraId="40088199" w14:textId="77777777" w:rsidR="009E0947" w:rsidRDefault="00000000">
      <w:pPr>
        <w:ind w:left="-5" w:right="1691"/>
      </w:pPr>
      <w:r>
        <w:t xml:space="preserve">En definitiva, campos como la psicología industrial y la psicología clínica abarcan temas como el rendimiento de las personas en el trabajo, las áreas de mejora, etc., a través de pruebas de actitud, etc., y son utilizados por las clínicas como aspectos del tratamiento de las personas que necesitan ayuda psicológica. Entrevistan y estudian a los pacientes y proporcionan un tratamiento no médico. </w:t>
      </w:r>
    </w:p>
    <w:p w14:paraId="2160A7A5" w14:textId="77777777" w:rsidR="009E0947" w:rsidRDefault="00000000">
      <w:pPr>
        <w:pStyle w:val="Ttulo1"/>
        <w:ind w:left="-5"/>
      </w:pPr>
      <w:r>
        <w:t xml:space="preserve">Conclusión </w:t>
      </w:r>
    </w:p>
    <w:p w14:paraId="140C2F59" w14:textId="77777777" w:rsidR="009E0947" w:rsidRDefault="00000000">
      <w:pPr>
        <w:ind w:left="-5" w:right="1691"/>
      </w:pPr>
      <w:r>
        <w:t xml:space="preserve">Puedo concluir que esta rama de la ciencia abarca muchos aspectos sociales y es ahora una herramienta esencial para aliviar y mejorar las cargas emocionales, ya sean debidas al trabajo o a los efectos de la enfermedad. </w:t>
      </w:r>
    </w:p>
    <w:p w14:paraId="32812AF8" w14:textId="77777777" w:rsidR="009E0947" w:rsidRDefault="00000000">
      <w:pPr>
        <w:ind w:left="-5" w:right="1691"/>
      </w:pPr>
      <w:r>
        <w:t xml:space="preserve">De esta ciencia se derivan campos como la psicología industrial y clínica, que se ocupan directamente de ellos. </w:t>
      </w:r>
    </w:p>
    <w:sectPr w:rsidR="009E0947">
      <w:pgSz w:w="12240" w:h="15840"/>
      <w:pgMar w:top="431" w:right="0" w:bottom="1864"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47"/>
    <w:rsid w:val="009E0947"/>
    <w:rsid w:val="00EC3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1D70"/>
  <w15:docId w15:val="{4B595FB5-E2C5-49C2-848E-F42E415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57" w:lineRule="auto"/>
      <w:ind w:left="10" w:right="170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156"/>
      <w:ind w:left="1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3705</Characters>
  <Application>Microsoft Office Word</Application>
  <DocSecurity>0</DocSecurity>
  <Lines>30</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Luiggi Chevez</dc:creator>
  <cp:keywords>docId:16D94A0DBA9CF1641366C9FB13E11D15</cp:keywords>
  <cp:lastModifiedBy>Marcela Rincon Porras</cp:lastModifiedBy>
  <cp:revision>2</cp:revision>
  <dcterms:created xsi:type="dcterms:W3CDTF">2022-07-14T14:32:00Z</dcterms:created>
  <dcterms:modified xsi:type="dcterms:W3CDTF">2022-07-14T14:32:00Z</dcterms:modified>
</cp:coreProperties>
</file>