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55" w:rsidRPr="001B1B55" w:rsidRDefault="001B1B55" w:rsidP="001B1B55">
      <w:pPr>
        <w:spacing w:after="284" w:line="262" w:lineRule="auto"/>
        <w:ind w:left="3608" w:right="1224" w:hanging="10"/>
        <w:rPr>
          <w:rFonts w:ascii="Times New Roman" w:eastAsia="Times New Roman" w:hAnsi="Times New Roman" w:cs="Times New Roman"/>
          <w:b/>
          <w:color w:val="0F2B46"/>
          <w:sz w:val="28"/>
          <w:szCs w:val="28"/>
        </w:rPr>
      </w:pPr>
      <w:r w:rsidRPr="001B1B55">
        <w:rPr>
          <w:rFonts w:ascii="Times New Roman" w:eastAsia="Times New Roman" w:hAnsi="Times New Roman" w:cs="Times New Roman"/>
          <w:b/>
          <w:color w:val="0F2B46"/>
          <w:sz w:val="28"/>
          <w:szCs w:val="28"/>
        </w:rPr>
        <w:t>Ensayo de las redes sociales</w:t>
      </w:r>
    </w:p>
    <w:p w:rsidR="001B1B55" w:rsidRPr="001B1B55" w:rsidRDefault="001B1B55" w:rsidP="001B1B55">
      <w:pPr>
        <w:spacing w:after="284" w:line="262" w:lineRule="auto"/>
        <w:ind w:left="3608" w:right="122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Introducción </w:t>
      </w:r>
    </w:p>
    <w:p w:rsidR="00FD0F98" w:rsidRDefault="001B1B55">
      <w:pPr>
        <w:spacing w:after="170" w:line="263" w:lineRule="auto"/>
        <w:ind w:left="9" w:right="121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Los avances tecnológicos de los últimos años han cambiado nuestro mundo, y las redes sociales en particular han tenido un profundo impacto negativo en la sociedad moderna, especialmente en la nueva generación que es capaz de utilizar estos medios sociales </w:t>
      </w:r>
      <w:r>
        <w:rPr>
          <w:rFonts w:ascii="Times New Roman" w:eastAsia="Times New Roman" w:hAnsi="Times New Roman" w:cs="Times New Roman"/>
          <w:sz w:val="24"/>
        </w:rPr>
        <w:t xml:space="preserve">de forma beneficiosa y no negativa. Qué medios sociales utilizas más a menudo, y el objetivo de este trabajo es explorar e investigar el impacto de los medios sociales en los jóvenes. </w:t>
      </w:r>
    </w:p>
    <w:p w:rsidR="00FD0F98" w:rsidRDefault="001B1B55">
      <w:pPr>
        <w:spacing w:after="327" w:line="263" w:lineRule="auto"/>
        <w:ind w:left="9" w:right="1216" w:hanging="10"/>
        <w:jc w:val="both"/>
      </w:pPr>
      <w:r>
        <w:rPr>
          <w:rFonts w:ascii="Times New Roman" w:eastAsia="Times New Roman" w:hAnsi="Times New Roman" w:cs="Times New Roman"/>
          <w:sz w:val="24"/>
        </w:rPr>
        <w:t>En la actualidad, los avances tecnológicos de los últimos años han desl</w:t>
      </w:r>
      <w:r>
        <w:rPr>
          <w:rFonts w:ascii="Times New Roman" w:eastAsia="Times New Roman" w:hAnsi="Times New Roman" w:cs="Times New Roman"/>
          <w:sz w:val="24"/>
        </w:rPr>
        <w:t>umbrado a nuestro mundo, entre las áreas más importantes: la informática y los medios de comunicación; pero el fenómeno que sin duda ha tenido mayor impacto en este cambio acelerado es la forma en que las personas se comunican entre sí, y nos referimos a l</w:t>
      </w:r>
      <w:r>
        <w:rPr>
          <w:rFonts w:ascii="Times New Roman" w:eastAsia="Times New Roman" w:hAnsi="Times New Roman" w:cs="Times New Roman"/>
          <w:sz w:val="24"/>
        </w:rPr>
        <w:t xml:space="preserve">as redes sociales. </w:t>
      </w:r>
    </w:p>
    <w:p w:rsidR="00FD0F98" w:rsidRDefault="001B1B55">
      <w:pPr>
        <w:spacing w:after="170" w:line="263" w:lineRule="auto"/>
        <w:ind w:left="9" w:right="121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Hoy en día, una red social es un sitio en el que puedes crear un perfil con información personal: tu nombre, gustos, ocupación, aficiones, etc. Estas redes pueden mostrar imágenes, a menudo fotos, según el destino, y estos datos pueden </w:t>
      </w:r>
      <w:r>
        <w:rPr>
          <w:rFonts w:ascii="Times New Roman" w:eastAsia="Times New Roman" w:hAnsi="Times New Roman" w:cs="Times New Roman"/>
          <w:sz w:val="24"/>
        </w:rPr>
        <w:t xml:space="preserve">ser utilizados por los estafadores para cometer robos de identidad. </w:t>
      </w:r>
    </w:p>
    <w:p w:rsidR="00FD0F98" w:rsidRDefault="001B1B55">
      <w:pPr>
        <w:spacing w:after="284" w:line="262" w:lineRule="auto"/>
        <w:ind w:left="-5" w:right="122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El concepto de red social también se puede aprender de autores como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Boyd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y Allison. </w:t>
      </w:r>
      <w:r>
        <w:rPr>
          <w:rFonts w:ascii="Times New Roman" w:eastAsia="Times New Roman" w:hAnsi="Times New Roman" w:cs="Times New Roman"/>
          <w:b/>
          <w:sz w:val="24"/>
        </w:rPr>
        <w:t>Según estos autores, una red social es un servicio en línea que permite que un perfil público sea visto por otros usuarios que también tienen cuentas.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spacing w:after="327" w:line="263" w:lineRule="auto"/>
        <w:ind w:left="9" w:right="121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Según </w:t>
      </w:r>
      <w:proofErr w:type="spellStart"/>
      <w:r>
        <w:rPr>
          <w:rFonts w:ascii="Times New Roman" w:eastAsia="Times New Roman" w:hAnsi="Times New Roman" w:cs="Times New Roman"/>
          <w:sz w:val="24"/>
        </w:rPr>
        <w:t>Boyd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Allison (2007), una red social se define como un servicio que permite a las personas crear </w:t>
      </w:r>
      <w:r>
        <w:rPr>
          <w:rFonts w:ascii="Times New Roman" w:eastAsia="Times New Roman" w:hAnsi="Times New Roman" w:cs="Times New Roman"/>
          <w:sz w:val="24"/>
        </w:rPr>
        <w:t xml:space="preserve">un perfil público o semipúblico en un sistema restringido, hacer una lista de otros usuarios con los que están conectados, ver y navegar por su lista de contactos y por las conexiones de los demás en el sistema. </w:t>
      </w:r>
    </w:p>
    <w:p w:rsidR="00FD0F98" w:rsidRDefault="001B1B55">
      <w:pPr>
        <w:spacing w:after="327" w:line="263" w:lineRule="auto"/>
        <w:ind w:left="9" w:right="1216" w:hanging="10"/>
        <w:jc w:val="both"/>
      </w:pPr>
      <w:r>
        <w:rPr>
          <w:rFonts w:ascii="Times New Roman" w:eastAsia="Times New Roman" w:hAnsi="Times New Roman" w:cs="Times New Roman"/>
          <w:sz w:val="24"/>
        </w:rPr>
        <w:t>Una red social es una estructura social que</w:t>
      </w:r>
      <w:r>
        <w:rPr>
          <w:rFonts w:ascii="Times New Roman" w:eastAsia="Times New Roman" w:hAnsi="Times New Roman" w:cs="Times New Roman"/>
          <w:sz w:val="24"/>
        </w:rPr>
        <w:t xml:space="preserve"> puede representarse como uno o varios grafos en los que los nodos representan a los individuos (a veces llamados actores) y las aristas representan las relaciones entre ellos. Estas relaciones pueden ser de distintos tipos, como transacciones financieras,</w:t>
      </w:r>
      <w:r>
        <w:rPr>
          <w:rFonts w:ascii="Times New Roman" w:eastAsia="Times New Roman" w:hAnsi="Times New Roman" w:cs="Times New Roman"/>
          <w:sz w:val="24"/>
        </w:rPr>
        <w:t xml:space="preserve"> amistades, relaciones sexuales o aéreas. También es un medio de interacción entre diferentes personas, como juegos en línea, salas de chat, foros, espacios, etc. Estos sitios permiten a los usuarios hacer un seguimiento de sus relaciones y crear otras nue</w:t>
      </w:r>
      <w:r>
        <w:rPr>
          <w:rFonts w:ascii="Times New Roman" w:eastAsia="Times New Roman" w:hAnsi="Times New Roman" w:cs="Times New Roman"/>
          <w:sz w:val="24"/>
        </w:rPr>
        <w:t xml:space="preserve">vas (Flores, Morán, &amp; Rodríguez, 2013). </w:t>
      </w:r>
    </w:p>
    <w:p w:rsidR="00FD0F98" w:rsidRDefault="001B1B55">
      <w:pPr>
        <w:spacing w:after="322" w:line="262" w:lineRule="auto"/>
        <w:ind w:left="-5" w:right="122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En cuanto a la definición que dan estos autores de red social, es una estructura creada para la interacción humana a través de la tecnología e Internet que rastrea las acciones de los contactos que pueden estar rela</w:t>
      </w:r>
      <w:r>
        <w:rPr>
          <w:rFonts w:ascii="Times New Roman" w:eastAsia="Times New Roman" w:hAnsi="Times New Roman" w:cs="Times New Roman"/>
          <w:b/>
          <w:sz w:val="24"/>
        </w:rPr>
        <w:t>cionados entre sí por diversos motivos, como se indica en la cita anterior.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spacing w:after="327" w:line="263" w:lineRule="auto"/>
        <w:ind w:left="9" w:right="121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Los medios sociales son "servicios basados en la web que permiten a los usuarios interactuar, compartir información, coordinar acciones y, en general, estar conectados" </w:t>
      </w:r>
    </w:p>
    <w:p w:rsidR="00FD0F98" w:rsidRDefault="001B1B55">
      <w:pPr>
        <w:spacing w:after="284" w:line="262" w:lineRule="auto"/>
        <w:ind w:left="-5" w:right="122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En mi opinión, las redes sociales son el principal medio de comunicación e intercambio entre las personas de nuestra sociedad, informándolas de lo que ocurre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a su alrededor y proporcionándoles entretenimiento, ya que se han convertido en una</w:t>
      </w:r>
      <w:r>
        <w:rPr>
          <w:rFonts w:ascii="Times New Roman" w:eastAsia="Times New Roman" w:hAnsi="Times New Roman" w:cs="Times New Roman"/>
          <w:b/>
          <w:sz w:val="24"/>
        </w:rPr>
        <w:t xml:space="preserve"> gran fuente de diversión y poder.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spacing w:after="293" w:line="263" w:lineRule="auto"/>
        <w:ind w:left="9" w:right="121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Según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Facebook 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Facebook fue fundada en 2004 por Mark </w:t>
      </w:r>
      <w:proofErr w:type="spellStart"/>
      <w:r>
        <w:rPr>
          <w:rFonts w:ascii="Times New Roman" w:eastAsia="Times New Roman" w:hAnsi="Times New Roman" w:cs="Times New Roman"/>
          <w:sz w:val="24"/>
        </w:rPr>
        <w:t>Zuckerberg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la misión de hacer el mundo más abierto y estar conectado. Las personas que utilizan el sitio lo hacen para mantenerse en contacto con sus famil</w:t>
      </w:r>
      <w:r>
        <w:rPr>
          <w:rFonts w:ascii="Times New Roman" w:eastAsia="Times New Roman" w:hAnsi="Times New Roman" w:cs="Times New Roman"/>
          <w:sz w:val="24"/>
        </w:rPr>
        <w:t>iares y amigos, así como para enterarse de lo que ocurre en el mundo, compartir o expresar lo que les interesa. En diciembre de 2012, contaba con más de mil millones de usuarios activos mensuales, de los cuales 680 millones eran activos en dispositivos móv</w:t>
      </w:r>
      <w:r>
        <w:rPr>
          <w:rFonts w:ascii="Times New Roman" w:eastAsia="Times New Roman" w:hAnsi="Times New Roman" w:cs="Times New Roman"/>
          <w:sz w:val="24"/>
        </w:rPr>
        <w:t xml:space="preserve">iles. </w:t>
      </w:r>
    </w:p>
    <w:p w:rsidR="00FD0F98" w:rsidRDefault="001B1B55">
      <w:pPr>
        <w:spacing w:after="284" w:line="262" w:lineRule="auto"/>
        <w:ind w:left="-5" w:right="122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En cuanto a la percepción de Facebook, ahora se utiliza para los mismos fines para los que se fundó, es la red más utilizada y tiene más usuarios.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spacing w:after="170" w:line="263" w:lineRule="auto"/>
        <w:ind w:left="9" w:right="121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Según la publicación </w:t>
      </w:r>
      <w:hyperlink r:id="rId5">
        <w:r>
          <w:rPr>
            <w:rFonts w:ascii="Times New Roman" w:eastAsia="Times New Roman" w:hAnsi="Times New Roman" w:cs="Times New Roman"/>
            <w:sz w:val="24"/>
          </w:rPr>
          <w:t>del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>Índice Web Global,</w:t>
        </w:r>
      </w:hyperlink>
      <w:r>
        <w:rPr>
          <w:rFonts w:ascii="Times New Roman" w:eastAsia="Times New Roman" w:hAnsi="Times New Roman" w:cs="Times New Roman"/>
          <w:sz w:val="24"/>
        </w:rPr>
        <w:t xml:space="preserve"> el 80% de los participantes dijo haberse registrado alguna ve</w:t>
      </w:r>
      <w:r>
        <w:rPr>
          <w:rFonts w:ascii="Times New Roman" w:eastAsia="Times New Roman" w:hAnsi="Times New Roman" w:cs="Times New Roman"/>
          <w:sz w:val="24"/>
        </w:rPr>
        <w:t xml:space="preserve">z en Facebook y el 50% de los encuestados se describió como usuario activo. </w:t>
      </w:r>
    </w:p>
    <w:p w:rsidR="00FD0F98" w:rsidRDefault="001B1B55">
      <w:pPr>
        <w:spacing w:after="171" w:line="262" w:lineRule="auto"/>
        <w:ind w:left="-5" w:right="122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Esto significa que Facebook también encabeza la lista de redes sociales con más usuarios activos. Como puede verse en el gráfico, se ha producido un aumento significativo del núme</w:t>
      </w:r>
      <w:r>
        <w:rPr>
          <w:rFonts w:ascii="Times New Roman" w:eastAsia="Times New Roman" w:hAnsi="Times New Roman" w:cs="Times New Roman"/>
          <w:b/>
          <w:sz w:val="24"/>
        </w:rPr>
        <w:t>ro de usuarios activos en algunas redes sociales.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spacing w:after="284" w:line="262" w:lineRule="auto"/>
        <w:ind w:left="-5" w:right="122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Vemos un crecimiento importante en las redes sociales de países o idiomas específicos, como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Tencent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Weibo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(9%) 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Weibo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(6%), plataformas sociales de China.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spacing w:after="265" w:line="253" w:lineRule="auto"/>
        <w:ind w:left="909" w:right="694" w:hanging="9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</wp:posOffset>
                </wp:positionH>
                <wp:positionV relativeFrom="paragraph">
                  <wp:posOffset>-4614</wp:posOffset>
                </wp:positionV>
                <wp:extent cx="4181856" cy="3730752"/>
                <wp:effectExtent l="0" t="0" r="0" b="0"/>
                <wp:wrapSquare wrapText="bothSides"/>
                <wp:docPr id="2729" name="Group 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856" cy="3730752"/>
                          <a:chOff x="0" y="0"/>
                          <a:chExt cx="4181856" cy="3730752"/>
                        </a:xfrm>
                      </wpg:grpSpPr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856" cy="3730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24656" y="2188464"/>
                            <a:ext cx="457200" cy="1450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29" style="width:329.28pt;height:293.76pt;position:absolute;mso-position-horizontal-relative:text;mso-position-horizontal:absolute;margin-left:0.216003pt;mso-position-vertical-relative:text;margin-top:-0.363403pt;" coordsize="41818,37307">
                <v:shape id="Picture 254" style="position:absolute;width:41818;height:37307;left:0;top:0;" filled="f">
                  <v:imagedata r:id="rId10"/>
                </v:shape>
                <v:shape id="Picture 256" style="position:absolute;width:4572;height:14508;left:37246;top:21884;" filled="f">
                  <v:imagedata r:id="rId11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Titularidad de la cuenta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spacing w:after="2785" w:line="253" w:lineRule="auto"/>
        <w:ind w:left="4" w:right="694" w:firstLine="386"/>
      </w:pPr>
      <w:r>
        <w:rPr>
          <w:rFonts w:ascii="Times New Roman" w:eastAsia="Times New Roman" w:hAnsi="Times New Roman" w:cs="Times New Roman"/>
        </w:rPr>
        <w:t>Uso y aplicación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spacing w:after="884" w:line="272" w:lineRule="auto"/>
        <w:ind w:left="4" w:right="1226"/>
        <w:jc w:val="right"/>
      </w:pPr>
      <w:r>
        <w:rPr>
          <w:rFonts w:ascii="Times New Roman" w:eastAsia="Times New Roman" w:hAnsi="Times New Roman" w:cs="Times New Roman"/>
        </w:rPr>
        <w:t>Fuente.</w:t>
      </w:r>
      <w:hyperlink r:id="rId1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ab/>
      </w:r>
      <w:hyperlink r:id="rId13">
        <w:r>
          <w:rPr>
            <w:rFonts w:ascii="Times New Roman" w:eastAsia="Times New Roman" w:hAnsi="Times New Roman" w:cs="Times New Roman"/>
            <w:sz w:val="24"/>
          </w:rPr>
          <w:t xml:space="preserve">Índice </w:t>
        </w:r>
      </w:hyperlink>
      <w:hyperlink r:id="rId14">
        <w:r>
          <w:rPr>
            <w:rFonts w:ascii="Times New Roman" w:eastAsia="Times New Roman" w:hAnsi="Times New Roman" w:cs="Times New Roman"/>
            <w:sz w:val="24"/>
          </w:rPr>
          <w:t>Web Global</w:t>
        </w:r>
      </w:hyperlink>
      <w:hyperlink r:id="rId1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FD0F98" w:rsidRDefault="001B1B55">
      <w:pPr>
        <w:spacing w:after="329" w:line="265" w:lineRule="auto"/>
        <w:ind w:left="-5" w:right="927" w:firstLine="181"/>
      </w:pPr>
      <w:r>
        <w:rPr>
          <w:rFonts w:ascii="Times New Roman" w:eastAsia="Times New Roman" w:hAnsi="Times New Roman" w:cs="Times New Roman"/>
          <w:sz w:val="24"/>
        </w:rPr>
        <w:t>Una usuaria de Facebook nos contó su experiencia: "Cuando descubrí Facebook, me enganché. Durante mucho tiempo, me gustaba conectarme varias veces</w:t>
      </w:r>
      <w:r>
        <w:rPr>
          <w:rFonts w:ascii="Times New Roman" w:eastAsia="Times New Roman" w:hAnsi="Times New Roman" w:cs="Times New Roman"/>
          <w:sz w:val="24"/>
        </w:rPr>
        <w:t xml:space="preserve"> al día. Veía a mis amigos crecer y veía sus fotos, pero entonces empecé a frustrarme. Realmente no tenía los amigos que aparecían en mi perfil. Pero lo peor de todo </w:t>
      </w:r>
      <w:r>
        <w:rPr>
          <w:rFonts w:ascii="Times New Roman" w:eastAsia="Times New Roman" w:hAnsi="Times New Roman" w:cs="Times New Roman"/>
          <w:sz w:val="24"/>
        </w:rPr>
        <w:lastRenderedPageBreak/>
        <w:t>fueron los comentarios de la gente a la que no le gustaba. Desde entonces, rara vez me con</w:t>
      </w:r>
      <w:r>
        <w:rPr>
          <w:rFonts w:ascii="Times New Roman" w:eastAsia="Times New Roman" w:hAnsi="Times New Roman" w:cs="Times New Roman"/>
          <w:sz w:val="24"/>
        </w:rPr>
        <w:t xml:space="preserve">ecto, y lo que más valoro es la amistad de mis amigos reales". </w:t>
      </w:r>
    </w:p>
    <w:p w:rsidR="00FD0F98" w:rsidRDefault="001B1B55">
      <w:pPr>
        <w:spacing w:after="329" w:line="262" w:lineRule="auto"/>
        <w:ind w:left="-5" w:right="122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En cuanto a esta experiencia que relató la usuaria de Facebook, ella pensaba que tenía muchos amigos, pero en realidad sólo eran amigos virtuales, y lo peor es que hablaban mal de ella, lo que</w:t>
      </w:r>
      <w:r>
        <w:rPr>
          <w:rFonts w:ascii="Times New Roman" w:eastAsia="Times New Roman" w:hAnsi="Times New Roman" w:cs="Times New Roman"/>
          <w:b/>
          <w:sz w:val="24"/>
        </w:rPr>
        <w:t xml:space="preserve"> le hizo reaccionar y darse cuenta de lo que es la verdadera amistad, y que valora más la de las personas que conoce que la de los desconocidos que sólo conoce a través de una pantalla.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spacing w:after="0" w:line="272" w:lineRule="auto"/>
        <w:ind w:left="14" w:right="126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Creo que los jóvenes y adolescentes no deben estar demasiado desconec</w:t>
      </w:r>
      <w:r>
        <w:rPr>
          <w:rFonts w:ascii="Times New Roman" w:eastAsia="Times New Roman" w:hAnsi="Times New Roman" w:cs="Times New Roman"/>
          <w:b/>
          <w:i/>
          <w:sz w:val="24"/>
        </w:rPr>
        <w:t>tados del mundo real en el que viven, deben ser más responsables y utilizarlo adecuadamente para evitar aspectos negativos como: robo de identidad, virus informáticos, correos electrónicos masivos, falta de privacidad, falta de derechos sobre su informació</w:t>
      </w:r>
      <w:r>
        <w:rPr>
          <w:rFonts w:ascii="Times New Roman" w:eastAsia="Times New Roman" w:hAnsi="Times New Roman" w:cs="Times New Roman"/>
          <w:b/>
          <w:i/>
          <w:sz w:val="24"/>
        </w:rPr>
        <w:t>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spacing w:after="173" w:line="262" w:lineRule="auto"/>
        <w:ind w:left="-5" w:right="122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Sistema de doble vía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1B55" w:rsidRDefault="001B1B55">
      <w:pPr>
        <w:spacing w:after="173" w:line="262" w:lineRule="auto"/>
        <w:ind w:left="-5" w:right="1224" w:hanging="10"/>
        <w:jc w:val="both"/>
      </w:pPr>
      <w:r>
        <w:rPr>
          <w:rFonts w:ascii="Times New Roman" w:eastAsia="Times New Roman" w:hAnsi="Times New Roman" w:cs="Times New Roman"/>
          <w:sz w:val="24"/>
        </w:rPr>
        <w:t>Bibliografia</w:t>
      </w:r>
      <w:bookmarkStart w:id="0" w:name="_GoBack"/>
      <w:bookmarkEnd w:id="0"/>
    </w:p>
    <w:p w:rsidR="00FD0F98" w:rsidRDefault="001B1B55">
      <w:pPr>
        <w:numPr>
          <w:ilvl w:val="0"/>
          <w:numId w:val="1"/>
        </w:numPr>
        <w:spacing w:after="116" w:line="263" w:lineRule="auto"/>
        <w:ind w:left="748" w:right="1216" w:hanging="3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Medios de comunicación social Borja Fernández Carneiro. Qué hace su hijo en Internet </w:t>
      </w:r>
    </w:p>
    <w:p w:rsidR="00FD0F98" w:rsidRDefault="001B1B55">
      <w:pPr>
        <w:numPr>
          <w:ilvl w:val="0"/>
          <w:numId w:val="1"/>
        </w:numPr>
        <w:spacing w:after="118"/>
        <w:ind w:left="748" w:right="1216" w:hanging="3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Flores, J. J., Morán, J. J. y Rodríguez, J. J. (27 de mayo de 2013). </w:t>
      </w:r>
      <w:r>
        <w:rPr>
          <w:rFonts w:ascii="Times New Roman" w:eastAsia="Times New Roman" w:hAnsi="Times New Roman" w:cs="Times New Roman"/>
          <w:i/>
          <w:sz w:val="24"/>
        </w:rPr>
        <w:t>Universidad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spacing w:after="115" w:line="263" w:lineRule="auto"/>
        <w:ind w:left="9" w:right="1216" w:hanging="10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San Martín  de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Porres </w:t>
      </w:r>
      <w:r>
        <w:rPr>
          <w:rFonts w:ascii="Times New Roman" w:eastAsia="Times New Roman" w:hAnsi="Times New Roman" w:cs="Times New Roman"/>
          <w:sz w:val="24"/>
        </w:rPr>
        <w:t xml:space="preserve">está tomado de </w:t>
      </w:r>
      <w:hyperlink r:id="rId16">
        <w:r>
          <w:rPr>
            <w:rFonts w:ascii="Times New Roman" w:eastAsia="Times New Roman" w:hAnsi="Times New Roman" w:cs="Times New Roman"/>
            <w:sz w:val="24"/>
          </w:rPr>
          <w:t>http://www.usmp.edu.pe/publicaciones/boletin/fia/info69/sociales.pdf</w:t>
        </w:r>
      </w:hyperlink>
      <w:hyperlink r:id="rId1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FD0F98" w:rsidRDefault="001B1B55">
      <w:pPr>
        <w:numPr>
          <w:ilvl w:val="0"/>
          <w:numId w:val="1"/>
        </w:numPr>
        <w:spacing w:after="7" w:line="363" w:lineRule="auto"/>
        <w:ind w:left="748" w:right="1216" w:hanging="374"/>
        <w:jc w:val="both"/>
      </w:pPr>
      <w:r>
        <w:rPr>
          <w:rFonts w:ascii="Times New Roman" w:eastAsia="Times New Roman" w:hAnsi="Times New Roman" w:cs="Times New Roman"/>
          <w:sz w:val="24"/>
        </w:rPr>
        <w:t>Orihuela, J.</w:t>
      </w:r>
      <w:r>
        <w:rPr>
          <w:rFonts w:ascii="Times New Roman" w:eastAsia="Times New Roman" w:hAnsi="Times New Roman" w:cs="Times New Roman"/>
          <w:sz w:val="24"/>
        </w:rPr>
        <w:t xml:space="preserve"> L. (2008): Internet: la era de las redes sociales.</w:t>
      </w:r>
      <w:r>
        <w:rPr>
          <w:rFonts w:ascii="Times New Roman" w:eastAsia="Times New Roman" w:hAnsi="Times New Roman" w:cs="Times New Roman"/>
          <w:i/>
          <w:sz w:val="24"/>
        </w:rPr>
        <w:t xml:space="preserve"> Nueva Revista de Política, Cultura y Arte.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F98" w:rsidRDefault="001B1B55">
      <w:pPr>
        <w:numPr>
          <w:ilvl w:val="0"/>
          <w:numId w:val="1"/>
        </w:numPr>
        <w:spacing w:after="0" w:line="362" w:lineRule="auto"/>
        <w:ind w:left="748" w:right="1216" w:hanging="3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El </w:t>
      </w:r>
      <w:r>
        <w:rPr>
          <w:rFonts w:ascii="Times New Roman" w:eastAsia="Times New Roman" w:hAnsi="Times New Roman" w:cs="Times New Roman"/>
          <w:sz w:val="24"/>
        </w:rPr>
        <w:tab/>
        <w:t xml:space="preserve">impacto </w:t>
      </w:r>
      <w:r>
        <w:rPr>
          <w:rFonts w:ascii="Times New Roman" w:eastAsia="Times New Roman" w:hAnsi="Times New Roman" w:cs="Times New Roman"/>
          <w:sz w:val="24"/>
        </w:rPr>
        <w:tab/>
        <w:t xml:space="preserve">de </w:t>
      </w:r>
      <w:r>
        <w:rPr>
          <w:rFonts w:ascii="Times New Roman" w:eastAsia="Times New Roman" w:hAnsi="Times New Roman" w:cs="Times New Roman"/>
          <w:sz w:val="24"/>
        </w:rPr>
        <w:tab/>
        <w:t xml:space="preserve">las </w:t>
      </w:r>
      <w:r>
        <w:rPr>
          <w:rFonts w:ascii="Times New Roman" w:eastAsia="Times New Roman" w:hAnsi="Times New Roman" w:cs="Times New Roman"/>
          <w:sz w:val="24"/>
        </w:rPr>
        <w:tab/>
        <w:t xml:space="preserve">redes </w:t>
      </w:r>
      <w:r>
        <w:rPr>
          <w:rFonts w:ascii="Times New Roman" w:eastAsia="Times New Roman" w:hAnsi="Times New Roman" w:cs="Times New Roman"/>
          <w:sz w:val="24"/>
        </w:rPr>
        <w:tab/>
        <w:t xml:space="preserve">sociales </w:t>
      </w:r>
      <w:r>
        <w:rPr>
          <w:rFonts w:ascii="Times New Roman" w:eastAsia="Times New Roman" w:hAnsi="Times New Roman" w:cs="Times New Roman"/>
          <w:sz w:val="24"/>
        </w:rPr>
        <w:tab/>
        <w:t>Recuperado de</w:t>
      </w:r>
      <w:hyperlink r:id="rId18">
        <w:r>
          <w:rPr>
            <w:rFonts w:ascii="Times New Roman" w:eastAsia="Times New Roman" w:hAnsi="Times New Roman" w:cs="Times New Roman"/>
            <w:sz w:val="24"/>
          </w:rPr>
          <w:t>:http://es.</w:t>
        </w:r>
        <w:r>
          <w:rPr>
            <w:rFonts w:ascii="Times New Roman" w:eastAsia="Times New Roman" w:hAnsi="Times New Roman" w:cs="Times New Roman"/>
            <w:sz w:val="24"/>
          </w:rPr>
          <w:t>slideshare.net/lucrefeli/la</w:t>
        </w:r>
      </w:hyperlink>
      <w:hyperlink r:id="rId19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20">
        <w:r>
          <w:rPr>
            <w:rFonts w:ascii="Times New Roman" w:eastAsia="Times New Roman" w:hAnsi="Times New Roman" w:cs="Times New Roman"/>
            <w:sz w:val="24"/>
          </w:rPr>
          <w:t>influencia</w:t>
        </w:r>
      </w:hyperlink>
      <w:hyperlink r:id="rId21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22">
        <w:r>
          <w:rPr>
            <w:rFonts w:ascii="Times New Roman" w:eastAsia="Times New Roman" w:hAnsi="Times New Roman" w:cs="Times New Roman"/>
            <w:sz w:val="24"/>
          </w:rPr>
          <w:t>de</w:t>
        </w:r>
      </w:hyperlink>
      <w:hyperlink r:id="rId23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24">
        <w:r>
          <w:rPr>
            <w:rFonts w:ascii="Times New Roman" w:eastAsia="Times New Roman" w:hAnsi="Times New Roman" w:cs="Times New Roman"/>
            <w:sz w:val="24"/>
          </w:rPr>
          <w:t>las</w:t>
        </w:r>
      </w:hyperlink>
      <w:hyperlink r:id="rId25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26">
        <w:r>
          <w:rPr>
            <w:rFonts w:ascii="Times New Roman" w:eastAsia="Times New Roman" w:hAnsi="Times New Roman" w:cs="Times New Roman"/>
            <w:sz w:val="24"/>
          </w:rPr>
          <w:t>redes</w:t>
        </w:r>
      </w:hyperlink>
      <w:hyperlink r:id="rId27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28">
        <w:r>
          <w:rPr>
            <w:rFonts w:ascii="Times New Roman" w:eastAsia="Times New Roman" w:hAnsi="Times New Roman" w:cs="Times New Roman"/>
            <w:sz w:val="24"/>
          </w:rPr>
          <w:t>so</w:t>
        </w:r>
        <w:r>
          <w:rPr>
            <w:rFonts w:ascii="Times New Roman" w:eastAsia="Times New Roman" w:hAnsi="Times New Roman" w:cs="Times New Roman"/>
            <w:sz w:val="24"/>
          </w:rPr>
          <w:t>ciales</w:t>
        </w:r>
      </w:hyperlink>
      <w:hyperlink r:id="rId29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30">
        <w:r>
          <w:rPr>
            <w:rFonts w:ascii="Times New Roman" w:eastAsia="Times New Roman" w:hAnsi="Times New Roman" w:cs="Times New Roman"/>
            <w:sz w:val="24"/>
          </w:rPr>
          <w:t>en</w:t>
        </w:r>
      </w:hyperlink>
      <w:hyperlink r:id="rId31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32">
        <w:r>
          <w:rPr>
            <w:rFonts w:ascii="Times New Roman" w:eastAsia="Times New Roman" w:hAnsi="Times New Roman" w:cs="Times New Roman"/>
            <w:sz w:val="24"/>
          </w:rPr>
          <w:t>los</w:t>
        </w:r>
      </w:hyperlink>
      <w:hyperlink r:id="rId3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FD0F98" w:rsidRDefault="001B1B55">
      <w:pPr>
        <w:numPr>
          <w:ilvl w:val="0"/>
          <w:numId w:val="1"/>
        </w:numPr>
        <w:spacing w:after="117" w:line="263" w:lineRule="auto"/>
        <w:ind w:left="748" w:right="1216" w:hanging="3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Requena Santos </w:t>
      </w:r>
      <w:proofErr w:type="spellStart"/>
      <w:r>
        <w:rPr>
          <w:rFonts w:ascii="Times New Roman" w:eastAsia="Times New Roman" w:hAnsi="Times New Roman" w:cs="Times New Roman"/>
          <w:sz w:val="24"/>
        </w:rPr>
        <w:t>Felix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Análisis de redes sociales: orígenes, teoría y aplicación. </w:t>
      </w:r>
    </w:p>
    <w:p w:rsidR="00FD0F98" w:rsidRDefault="001B1B55">
      <w:pPr>
        <w:numPr>
          <w:ilvl w:val="0"/>
          <w:numId w:val="1"/>
        </w:numPr>
        <w:spacing w:after="61" w:line="355" w:lineRule="auto"/>
        <w:ind w:left="748" w:right="1216" w:hanging="374"/>
        <w:jc w:val="both"/>
      </w:pPr>
      <w:r>
        <w:rPr>
          <w:rFonts w:ascii="Times New Roman" w:eastAsia="Times New Roman" w:hAnsi="Times New Roman" w:cs="Times New Roman"/>
          <w:sz w:val="24"/>
        </w:rPr>
        <w:t>Uno de los fundadores de Google dice que la web está fallando Recuperado de: http:</w:t>
      </w:r>
      <w:hyperlink r:id="rId34">
        <w:r>
          <w:rPr>
            <w:rFonts w:ascii="Times New Roman" w:eastAsia="Times New Roman" w:hAnsi="Times New Roman" w:cs="Times New Roman"/>
            <w:sz w:val="24"/>
          </w:rPr>
          <w:t>//cnnespanol.cnn.com/2014/12/01/uno</w:t>
        </w:r>
      </w:hyperlink>
      <w:hyperlink r:id="rId35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36">
        <w:r>
          <w:rPr>
            <w:rFonts w:ascii="Times New Roman" w:eastAsia="Times New Roman" w:hAnsi="Times New Roman" w:cs="Times New Roman"/>
            <w:sz w:val="24"/>
          </w:rPr>
          <w:t>de</w:t>
        </w:r>
      </w:hyperlink>
      <w:hyperlink r:id="rId37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38">
        <w:r>
          <w:rPr>
            <w:rFonts w:ascii="Times New Roman" w:eastAsia="Times New Roman" w:hAnsi="Times New Roman" w:cs="Times New Roman"/>
            <w:sz w:val="24"/>
          </w:rPr>
          <w:t>los</w:t>
        </w:r>
      </w:hyperlink>
      <w:hyperlink r:id="rId39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40">
        <w:r>
          <w:rPr>
            <w:rFonts w:ascii="Times New Roman" w:eastAsia="Times New Roman" w:hAnsi="Times New Roman" w:cs="Times New Roman"/>
            <w:sz w:val="24"/>
          </w:rPr>
          <w:t>creadores</w:t>
        </w:r>
      </w:hyperlink>
      <w:hyperlink r:id="rId41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42">
        <w:r>
          <w:rPr>
            <w:rFonts w:ascii="Times New Roman" w:eastAsia="Times New Roman" w:hAnsi="Times New Roman" w:cs="Times New Roman"/>
            <w:sz w:val="24"/>
          </w:rPr>
          <w:t>de</w:t>
        </w:r>
      </w:hyperlink>
      <w:hyperlink r:id="rId43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44">
        <w:r>
          <w:rPr>
            <w:rFonts w:ascii="Times New Roman" w:eastAsia="Times New Roman" w:hAnsi="Times New Roman" w:cs="Times New Roman"/>
            <w:sz w:val="24"/>
          </w:rPr>
          <w:t>google</w:t>
        </w:r>
      </w:hyperlink>
      <w:hyperlink r:id="rId45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46">
        <w:r>
          <w:rPr>
            <w:rFonts w:ascii="Times New Roman" w:eastAsia="Times New Roman" w:hAnsi="Times New Roman" w:cs="Times New Roman"/>
            <w:sz w:val="24"/>
          </w:rPr>
          <w:t>diceque</w:t>
        </w:r>
      </w:hyperlink>
      <w:hyperlink r:id="rId47"/>
      <w:hyperlink r:id="rId48">
        <w:r>
          <w:rPr>
            <w:rFonts w:ascii="Times New Roman" w:eastAsia="Times New Roman" w:hAnsi="Times New Roman" w:cs="Times New Roman"/>
            <w:sz w:val="24"/>
          </w:rPr>
          <w:t>esa</w:t>
        </w:r>
      </w:hyperlink>
      <w:hyperlink r:id="rId49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50">
        <w:r>
          <w:rPr>
            <w:rFonts w:ascii="Times New Roman" w:eastAsia="Times New Roman" w:hAnsi="Times New Roman" w:cs="Times New Roman"/>
            <w:sz w:val="24"/>
          </w:rPr>
          <w:t>red</w:t>
        </w:r>
      </w:hyperlink>
      <w:hyperlink r:id="rId51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52">
        <w:r>
          <w:rPr>
            <w:rFonts w:ascii="Times New Roman" w:eastAsia="Times New Roman" w:hAnsi="Times New Roman" w:cs="Times New Roman"/>
            <w:sz w:val="24"/>
          </w:rPr>
          <w:t>es</w:t>
        </w:r>
      </w:hyperlink>
      <w:hyperlink r:id="rId53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54">
        <w:r>
          <w:rPr>
            <w:rFonts w:ascii="Times New Roman" w:eastAsia="Times New Roman" w:hAnsi="Times New Roman" w:cs="Times New Roman"/>
            <w:sz w:val="24"/>
          </w:rPr>
          <w:t>un</w:t>
        </w:r>
      </w:hyperlink>
      <w:hyperlink r:id="rId55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56">
        <w:r>
          <w:rPr>
            <w:rFonts w:ascii="Times New Roman" w:eastAsia="Times New Roman" w:hAnsi="Times New Roman" w:cs="Times New Roman"/>
            <w:sz w:val="24"/>
          </w:rPr>
          <w:t>gran</w:t>
        </w:r>
      </w:hyperlink>
      <w:hyperlink r:id="rId57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58">
        <w:r>
          <w:rPr>
            <w:rFonts w:ascii="Times New Roman" w:eastAsia="Times New Roman" w:hAnsi="Times New Roman" w:cs="Times New Roman"/>
            <w:sz w:val="24"/>
          </w:rPr>
          <w:t>fracaso/</w:t>
        </w:r>
      </w:hyperlink>
      <w:hyperlink r:id="rId5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sectPr w:rsidR="00FD0F98">
      <w:pgSz w:w="11906" w:h="16838"/>
      <w:pgMar w:top="394" w:right="473" w:bottom="2262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6CCE"/>
    <w:multiLevelType w:val="hybridMultilevel"/>
    <w:tmpl w:val="D390EB08"/>
    <w:lvl w:ilvl="0" w:tplc="33BAF2A0">
      <w:start w:val="1"/>
      <w:numFmt w:val="bullet"/>
      <w:lvlText w:val=""/>
      <w:lvlJc w:val="left"/>
      <w:pPr>
        <w:ind w:left="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24584">
      <w:start w:val="1"/>
      <w:numFmt w:val="bullet"/>
      <w:lvlText w:val="o"/>
      <w:lvlJc w:val="left"/>
      <w:pPr>
        <w:ind w:left="1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C3168">
      <w:start w:val="1"/>
      <w:numFmt w:val="bullet"/>
      <w:lvlText w:val="▪"/>
      <w:lvlJc w:val="left"/>
      <w:pPr>
        <w:ind w:left="1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040C6">
      <w:start w:val="1"/>
      <w:numFmt w:val="bullet"/>
      <w:lvlText w:val="•"/>
      <w:lvlJc w:val="left"/>
      <w:pPr>
        <w:ind w:left="2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0E5AE">
      <w:start w:val="1"/>
      <w:numFmt w:val="bullet"/>
      <w:lvlText w:val="o"/>
      <w:lvlJc w:val="left"/>
      <w:pPr>
        <w:ind w:left="3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4A74E">
      <w:start w:val="1"/>
      <w:numFmt w:val="bullet"/>
      <w:lvlText w:val="▪"/>
      <w:lvlJc w:val="left"/>
      <w:pPr>
        <w:ind w:left="4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4DA18">
      <w:start w:val="1"/>
      <w:numFmt w:val="bullet"/>
      <w:lvlText w:val="•"/>
      <w:lvlJc w:val="left"/>
      <w:pPr>
        <w:ind w:left="4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2C6DC">
      <w:start w:val="1"/>
      <w:numFmt w:val="bullet"/>
      <w:lvlText w:val="o"/>
      <w:lvlJc w:val="left"/>
      <w:pPr>
        <w:ind w:left="5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A7CB8">
      <w:start w:val="1"/>
      <w:numFmt w:val="bullet"/>
      <w:lvlText w:val="▪"/>
      <w:lvlJc w:val="left"/>
      <w:pPr>
        <w:ind w:left="6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98"/>
    <w:rsid w:val="001B1B55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0001"/>
  <w15:docId w15:val="{A198C2D1-2D55-4ECA-B7D0-365C7B4A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ideshare.net/globalwebindex/gwi-social-summary-2014" TargetMode="External"/><Relationship Id="rId18" Type="http://schemas.openxmlformats.org/officeDocument/2006/relationships/hyperlink" Target="http://es.slideshare.net/lucrefeli/la-influencia-de-las-redes-sociales-en-los" TargetMode="External"/><Relationship Id="rId26" Type="http://schemas.openxmlformats.org/officeDocument/2006/relationships/hyperlink" Target="http://es.slideshare.net/lucrefeli/la-influencia-de-las-redes-sociales-en-los" TargetMode="External"/><Relationship Id="rId39" Type="http://schemas.openxmlformats.org/officeDocument/2006/relationships/hyperlink" Target="http://cnnespanol.cnn.com/2014/12/01/uno-de-los-creadores-de-google-dice-que-esa-red-es-un-gran-fracaso/" TargetMode="External"/><Relationship Id="rId21" Type="http://schemas.openxmlformats.org/officeDocument/2006/relationships/hyperlink" Target="http://es.slideshare.net/lucrefeli/la-influencia-de-las-redes-sociales-en-los" TargetMode="External"/><Relationship Id="rId34" Type="http://schemas.openxmlformats.org/officeDocument/2006/relationships/hyperlink" Target="http://cnnespanol.cnn.com/2014/12/01/uno-de-los-creadores-de-google-dice-que-esa-red-es-un-gran-fracaso/" TargetMode="External"/><Relationship Id="rId42" Type="http://schemas.openxmlformats.org/officeDocument/2006/relationships/hyperlink" Target="http://cnnespanol.cnn.com/2014/12/01/uno-de-los-creadores-de-google-dice-que-esa-red-es-un-gran-fracaso/" TargetMode="External"/><Relationship Id="rId47" Type="http://schemas.openxmlformats.org/officeDocument/2006/relationships/hyperlink" Target="http://cnnespanol.cnn.com/2014/12/01/uno-de-los-creadores-de-google-dice-que-esa-red-es-un-gran-fracaso/" TargetMode="External"/><Relationship Id="rId50" Type="http://schemas.openxmlformats.org/officeDocument/2006/relationships/hyperlink" Target="http://cnnespanol.cnn.com/2014/12/01/uno-de-los-creadores-de-google-dice-que-esa-red-es-un-gran-fracaso/" TargetMode="External"/><Relationship Id="rId55" Type="http://schemas.openxmlformats.org/officeDocument/2006/relationships/hyperlink" Target="http://cnnespanol.cnn.com/2014/12/01/uno-de-los-creadores-de-google-dice-que-esa-red-es-un-gran-fracaso/" TargetMode="External"/><Relationship Id="rId7" Type="http://schemas.openxmlformats.org/officeDocument/2006/relationships/hyperlink" Target="http://www.slideshare.net/globalwebindex/gwi-social-summary-20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mp.edu.pe/publicaciones/boletin/fia/info69/sociales.pdf" TargetMode="External"/><Relationship Id="rId20" Type="http://schemas.openxmlformats.org/officeDocument/2006/relationships/hyperlink" Target="http://es.slideshare.net/lucrefeli/la-influencia-de-las-redes-sociales-en-los" TargetMode="External"/><Relationship Id="rId29" Type="http://schemas.openxmlformats.org/officeDocument/2006/relationships/hyperlink" Target="http://es.slideshare.net/lucrefeli/la-influencia-de-las-redes-sociales-en-los" TargetMode="External"/><Relationship Id="rId41" Type="http://schemas.openxmlformats.org/officeDocument/2006/relationships/hyperlink" Target="http://cnnespanol.cnn.com/2014/12/01/uno-de-los-creadores-de-google-dice-que-esa-red-es-un-gran-fracaso/" TargetMode="External"/><Relationship Id="rId54" Type="http://schemas.openxmlformats.org/officeDocument/2006/relationships/hyperlink" Target="http://cnnespanol.cnn.com/2014/12/01/uno-de-los-creadores-de-google-dice-que-esa-red-es-un-gran-fracas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globalwebindex/gwi-social-summary-2014" TargetMode="External"/><Relationship Id="rId11" Type="http://schemas.openxmlformats.org/officeDocument/2006/relationships/image" Target="media/image20.png"/><Relationship Id="rId24" Type="http://schemas.openxmlformats.org/officeDocument/2006/relationships/hyperlink" Target="http://es.slideshare.net/lucrefeli/la-influencia-de-las-redes-sociales-en-los" TargetMode="External"/><Relationship Id="rId32" Type="http://schemas.openxmlformats.org/officeDocument/2006/relationships/hyperlink" Target="http://es.slideshare.net/lucrefeli/la-influencia-de-las-redes-sociales-en-los" TargetMode="External"/><Relationship Id="rId37" Type="http://schemas.openxmlformats.org/officeDocument/2006/relationships/hyperlink" Target="http://cnnespanol.cnn.com/2014/12/01/uno-de-los-creadores-de-google-dice-que-esa-red-es-un-gran-fracaso/" TargetMode="External"/><Relationship Id="rId40" Type="http://schemas.openxmlformats.org/officeDocument/2006/relationships/hyperlink" Target="http://cnnespanol.cnn.com/2014/12/01/uno-de-los-creadores-de-google-dice-que-esa-red-es-un-gran-fracaso/" TargetMode="External"/><Relationship Id="rId45" Type="http://schemas.openxmlformats.org/officeDocument/2006/relationships/hyperlink" Target="http://cnnespanol.cnn.com/2014/12/01/uno-de-los-creadores-de-google-dice-que-esa-red-es-un-gran-fracaso/" TargetMode="External"/><Relationship Id="rId53" Type="http://schemas.openxmlformats.org/officeDocument/2006/relationships/hyperlink" Target="http://cnnespanol.cnn.com/2014/12/01/uno-de-los-creadores-de-google-dice-que-esa-red-es-un-gran-fracaso/" TargetMode="External"/><Relationship Id="rId58" Type="http://schemas.openxmlformats.org/officeDocument/2006/relationships/hyperlink" Target="http://cnnespanol.cnn.com/2014/12/01/uno-de-los-creadores-de-google-dice-que-esa-red-es-un-gran-fracaso/" TargetMode="External"/><Relationship Id="rId5" Type="http://schemas.openxmlformats.org/officeDocument/2006/relationships/hyperlink" Target="http://www.slideshare.net/globalwebindex/gwi-social-summary-2014" TargetMode="External"/><Relationship Id="rId15" Type="http://schemas.openxmlformats.org/officeDocument/2006/relationships/hyperlink" Target="http://www.slideshare.net/globalwebindex/gwi-social-summary-2014" TargetMode="External"/><Relationship Id="rId23" Type="http://schemas.openxmlformats.org/officeDocument/2006/relationships/hyperlink" Target="http://es.slideshare.net/lucrefeli/la-influencia-de-las-redes-sociales-en-los" TargetMode="External"/><Relationship Id="rId28" Type="http://schemas.openxmlformats.org/officeDocument/2006/relationships/hyperlink" Target="http://es.slideshare.net/lucrefeli/la-influencia-de-las-redes-sociales-en-los" TargetMode="External"/><Relationship Id="rId36" Type="http://schemas.openxmlformats.org/officeDocument/2006/relationships/hyperlink" Target="http://cnnespanol.cnn.com/2014/12/01/uno-de-los-creadores-de-google-dice-que-esa-red-es-un-gran-fracaso/" TargetMode="External"/><Relationship Id="rId49" Type="http://schemas.openxmlformats.org/officeDocument/2006/relationships/hyperlink" Target="http://cnnespanol.cnn.com/2014/12/01/uno-de-los-creadores-de-google-dice-que-esa-red-es-un-gran-fracaso/" TargetMode="External"/><Relationship Id="rId57" Type="http://schemas.openxmlformats.org/officeDocument/2006/relationships/hyperlink" Target="http://cnnespanol.cnn.com/2014/12/01/uno-de-los-creadores-de-google-dice-que-esa-red-es-un-gran-fracaso/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hyperlink" Target="http://es.slideshare.net/lucrefeli/la-influencia-de-las-redes-sociales-en-los" TargetMode="External"/><Relationship Id="rId31" Type="http://schemas.openxmlformats.org/officeDocument/2006/relationships/hyperlink" Target="http://es.slideshare.net/lucrefeli/la-influencia-de-las-redes-sociales-en-los" TargetMode="External"/><Relationship Id="rId44" Type="http://schemas.openxmlformats.org/officeDocument/2006/relationships/hyperlink" Target="http://cnnespanol.cnn.com/2014/12/01/uno-de-los-creadores-de-google-dice-que-esa-red-es-un-gran-fracaso/" TargetMode="External"/><Relationship Id="rId52" Type="http://schemas.openxmlformats.org/officeDocument/2006/relationships/hyperlink" Target="http://cnnespanol.cnn.com/2014/12/01/uno-de-los-creadores-de-google-dice-que-esa-red-es-un-gran-fracaso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lideshare.net/globalwebindex/gwi-social-summary-2014" TargetMode="External"/><Relationship Id="rId22" Type="http://schemas.openxmlformats.org/officeDocument/2006/relationships/hyperlink" Target="http://es.slideshare.net/lucrefeli/la-influencia-de-las-redes-sociales-en-los" TargetMode="External"/><Relationship Id="rId27" Type="http://schemas.openxmlformats.org/officeDocument/2006/relationships/hyperlink" Target="http://es.slideshare.net/lucrefeli/la-influencia-de-las-redes-sociales-en-los" TargetMode="External"/><Relationship Id="rId30" Type="http://schemas.openxmlformats.org/officeDocument/2006/relationships/hyperlink" Target="http://es.slideshare.net/lucrefeli/la-influencia-de-las-redes-sociales-en-los" TargetMode="External"/><Relationship Id="rId35" Type="http://schemas.openxmlformats.org/officeDocument/2006/relationships/hyperlink" Target="http://cnnespanol.cnn.com/2014/12/01/uno-de-los-creadores-de-google-dice-que-esa-red-es-un-gran-fracaso/" TargetMode="External"/><Relationship Id="rId43" Type="http://schemas.openxmlformats.org/officeDocument/2006/relationships/hyperlink" Target="http://cnnespanol.cnn.com/2014/12/01/uno-de-los-creadores-de-google-dice-que-esa-red-es-un-gran-fracaso/" TargetMode="External"/><Relationship Id="rId48" Type="http://schemas.openxmlformats.org/officeDocument/2006/relationships/hyperlink" Target="http://cnnespanol.cnn.com/2014/12/01/uno-de-los-creadores-de-google-dice-que-esa-red-es-un-gran-fracaso/" TargetMode="External"/><Relationship Id="rId56" Type="http://schemas.openxmlformats.org/officeDocument/2006/relationships/hyperlink" Target="http://cnnespanol.cnn.com/2014/12/01/uno-de-los-creadores-de-google-dice-que-esa-red-es-un-gran-fracaso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cnnespanol.cnn.com/2014/12/01/uno-de-los-creadores-de-google-dice-que-esa-red-es-un-gran-fracas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lideshare.net/globalwebindex/gwi-social-summary-2014" TargetMode="External"/><Relationship Id="rId17" Type="http://schemas.openxmlformats.org/officeDocument/2006/relationships/hyperlink" Target="http://www.usmp.edu.pe/publicaciones/boletin/fia/info69/sociales.pdf" TargetMode="External"/><Relationship Id="rId25" Type="http://schemas.openxmlformats.org/officeDocument/2006/relationships/hyperlink" Target="http://es.slideshare.net/lucrefeli/la-influencia-de-las-redes-sociales-en-los" TargetMode="External"/><Relationship Id="rId33" Type="http://schemas.openxmlformats.org/officeDocument/2006/relationships/hyperlink" Target="http://es.slideshare.net/lucrefeli/la-influencia-de-las-redes-sociales-en-los" TargetMode="External"/><Relationship Id="rId38" Type="http://schemas.openxmlformats.org/officeDocument/2006/relationships/hyperlink" Target="http://cnnespanol.cnn.com/2014/12/01/uno-de-los-creadores-de-google-dice-que-esa-red-es-un-gran-fracaso/" TargetMode="External"/><Relationship Id="rId46" Type="http://schemas.openxmlformats.org/officeDocument/2006/relationships/hyperlink" Target="http://cnnespanol.cnn.com/2014/12/01/uno-de-los-creadores-de-google-dice-que-esa-red-es-un-gran-fracaso/" TargetMode="External"/><Relationship Id="rId59" Type="http://schemas.openxmlformats.org/officeDocument/2006/relationships/hyperlink" Target="http://cnnespanol.cnn.com/2014/12/01/uno-de-los-creadores-de-google-dice-que-esa-red-es-un-gran-fracas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1819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>docId:E29A1776BBA57112518D20842859C4EB</cp:keywords>
  <cp:lastModifiedBy>samuel</cp:lastModifiedBy>
  <cp:revision>2</cp:revision>
  <dcterms:created xsi:type="dcterms:W3CDTF">2022-11-28T15:48:00Z</dcterms:created>
  <dcterms:modified xsi:type="dcterms:W3CDTF">2022-11-28T15:48:00Z</dcterms:modified>
</cp:coreProperties>
</file>