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76" w:rsidRDefault="00AE0070">
      <w:pPr>
        <w:pStyle w:val="Ttulo1"/>
      </w:pPr>
      <w:r>
        <w:t>E</w:t>
      </w:r>
      <w:bookmarkStart w:id="0" w:name="_GoBack"/>
      <w:bookmarkEnd w:id="0"/>
      <w:r>
        <w:t xml:space="preserve">nsayo del libro </w:t>
      </w:r>
      <w:r w:rsidR="00D304E6">
        <w:t>el secreto</w:t>
      </w:r>
    </w:p>
    <w:p w:rsidR="007E6376" w:rsidRDefault="00AE0070" w:rsidP="00D304E6">
      <w:pPr>
        <w:ind w:left="-5" w:right="1684"/>
      </w:pPr>
      <w:r>
        <w:t>El secreto de este libro se basa en la ley de la atracción, según la cual lo semejante atrae a lo semejante, cuando tienes una idea ya atraes ideas como la tuya, estas ideas tienen una frecuencia, se lanzan al universo y v</w:t>
      </w:r>
      <w:r>
        <w:t xml:space="preserve">uelven a su origen, todo se soluciona cambiando la frecuencia de la idea, si sigues </w:t>
      </w:r>
      <w:proofErr w:type="gramStart"/>
      <w:r>
        <w:t>pensando ,</w:t>
      </w:r>
      <w:proofErr w:type="gramEnd"/>
      <w:r>
        <w:t xml:space="preserve"> en lo que quieres, consigues materializar objetos, pensamiento constante , creando inconscientemente tus ideas. futuro. Esta ley llega a ser tan poderosa como la</w:t>
      </w:r>
      <w:r>
        <w:t xml:space="preserve"> ley de la gravedad, la mejor manera de cambiar tus pensamientos es cambiar primero tus sentimientos, es ilógico pensar positivamente porque te sientes mal, cuanto peor te sientes más cosas negativas atraes y viceversa, una manera fácil de cambiar tus sent</w:t>
      </w:r>
      <w:r>
        <w:t xml:space="preserve">imientos es escuchando música o recordando cosas agradables, la frecuencia más alta y poderosa es el amor. </w:t>
      </w:r>
    </w:p>
    <w:p w:rsidR="007E6376" w:rsidRDefault="00AE0070" w:rsidP="00D304E6">
      <w:pPr>
        <w:ind w:left="-5" w:right="1684"/>
      </w:pPr>
      <w:r>
        <w:t>El autor de este libro nos instruye para que seamos conscientes del poder de la mente, ya que es el principal potencial para lograr nuestros objetiv</w:t>
      </w:r>
      <w:r>
        <w:t>os en la vida. Como dice el autor, todo comienza con una idea o sueño, como lo llaman algunos, y cuando pensamos en lo que queremos lograr en la vida, de esa primera idea nace un ideal o meta a seguir, y de ahí otras ideas como: qué queremos hacer para log</w:t>
      </w:r>
      <w:r>
        <w:t>rar ese ideal. Por ejemplo, si nuestro ideal es una carrera profesional, buscaríamos las opciones universitarias de nuestro entorno y nos matricularíamos en un instituto especializado en la carrera que queremos explorar. Si no tuviéramos los recursos econó</w:t>
      </w:r>
      <w:r>
        <w:t xml:space="preserve">micos necesarios, pensaríamos inmediatamente en trabajar o hacer algo para ganar dinero para pagar nuestra carrera. </w:t>
      </w:r>
    </w:p>
    <w:p w:rsidR="007E6376" w:rsidRDefault="00AE0070" w:rsidP="00D304E6">
      <w:pPr>
        <w:ind w:left="-5" w:right="1684"/>
      </w:pPr>
      <w:r>
        <w:t>Los pensamientos de las personas son tan poderosos que cambian el curso de sus vidas en un instante, pueden ser positivos o negativos, pued</w:t>
      </w:r>
      <w:r>
        <w:t xml:space="preserve">en ser el presidente de una república o el peor terrorista del mundo. </w:t>
      </w:r>
    </w:p>
    <w:p w:rsidR="007E6376" w:rsidRDefault="00AE0070" w:rsidP="00D304E6">
      <w:pPr>
        <w:spacing w:line="264" w:lineRule="auto"/>
        <w:ind w:right="728"/>
      </w:pPr>
      <w:r>
        <w:t xml:space="preserve">Nuestros pensamientos y acciones están interconectados porque la mayoría de las personas actúan según la inercia de su propia forma de pensar en una situación determinada. </w:t>
      </w:r>
    </w:p>
    <w:p w:rsidR="007E6376" w:rsidRDefault="00AE0070" w:rsidP="00D304E6">
      <w:pPr>
        <w:ind w:left="-5" w:right="1684"/>
      </w:pPr>
      <w:r>
        <w:t xml:space="preserve">La Ley de la Atracción también debería ayudarte en cuestiones financieras, románticas y de salud. </w:t>
      </w:r>
    </w:p>
    <w:p w:rsidR="007E6376" w:rsidRDefault="00AE0070" w:rsidP="00D304E6">
      <w:pPr>
        <w:ind w:left="-5" w:right="1684"/>
      </w:pPr>
      <w:r>
        <w:t xml:space="preserve">Para atraer el dinero, debes centrarte en él y no en la falta de él, utiliza tu imaginación e imagina que ya lo tienes, que tienes una condición que te hace </w:t>
      </w:r>
      <w:r>
        <w:t>sentir mejor, y que siendo feliz y generoso con los demás también ayudas a los que lo necesitan, porque esa necesidad no sólo será la tuya sino la de muchas personas que están en la oscuridad y no se dan cuenta de que las cosas pueden cambiar si tienen pen</w:t>
      </w:r>
      <w:r>
        <w:t xml:space="preserve">samientos positivos. </w:t>
      </w:r>
    </w:p>
    <w:p w:rsidR="007E6376" w:rsidRDefault="00AE0070" w:rsidP="00D304E6">
      <w:pPr>
        <w:spacing w:after="6"/>
        <w:ind w:left="-5" w:right="1684"/>
      </w:pPr>
      <w:r>
        <w:t xml:space="preserve">En la parte romántica, o para ayudar a tener una relación amorosa, en esta parte las acciones, las palabras y los pensamientos no deben entrar en conflicto con los deseos, sobre todo debes estar contigo mismo, lleno de respeto por ti </w:t>
      </w:r>
      <w:r>
        <w:t xml:space="preserve">y de amor por ti mismo, porque si no estás equilibrado contigo mismo entorpecerás el amor y atraerás a personas y situaciones que te hagan sentir mal, en cambio debes centrarte en las cualidades que son mejores para ti y en las cosas que debes </w:t>
      </w:r>
      <w:r>
        <w:rPr>
          <w:rFonts w:ascii="Calibri" w:eastAsia="Calibri" w:hAnsi="Calibri" w:cs="Calibri"/>
        </w:rPr>
        <w:t>guardar para</w:t>
      </w:r>
      <w:r>
        <w:rPr>
          <w:rFonts w:ascii="Calibri" w:eastAsia="Calibri" w:hAnsi="Calibri" w:cs="Calibri"/>
        </w:rPr>
        <w:t xml:space="preserve"> ti.</w:t>
      </w:r>
      <w:r>
        <w:t xml:space="preserve"> </w:t>
      </w:r>
      <w:r>
        <w:rPr>
          <w:rFonts w:ascii="Calibri" w:eastAsia="Calibri" w:hAnsi="Calibri" w:cs="Calibri"/>
        </w:rPr>
        <w:t xml:space="preserve">Eleazar </w:t>
      </w:r>
      <w:proofErr w:type="spellStart"/>
      <w:r>
        <w:rPr>
          <w:rFonts w:ascii="Calibri" w:eastAsia="Calibri" w:hAnsi="Calibri" w:cs="Calibri"/>
        </w:rPr>
        <w:t>Estefes</w:t>
      </w:r>
      <w:proofErr w:type="spellEnd"/>
      <w:r>
        <w:rPr>
          <w:rFonts w:ascii="Calibri" w:eastAsia="Calibri" w:hAnsi="Calibri" w:cs="Calibri"/>
        </w:rPr>
        <w:t xml:space="preserve"> Cruz</w:t>
      </w:r>
      <w:r>
        <w:t xml:space="preserve"> </w:t>
      </w:r>
      <w:r>
        <w:rPr>
          <w:rFonts w:ascii="Calibri" w:eastAsia="Calibri" w:hAnsi="Calibri" w:cs="Calibri"/>
        </w:rPr>
        <w:t>21 de noviembre de 2015.</w:t>
      </w:r>
      <w:r>
        <w:t xml:space="preserve"> </w:t>
      </w:r>
    </w:p>
    <w:p w:rsidR="007E6376" w:rsidRDefault="00AE0070" w:rsidP="00D304E6">
      <w:pPr>
        <w:spacing w:after="0" w:line="259" w:lineRule="auto"/>
        <w:ind w:left="14" w:right="0" w:firstLine="0"/>
      </w:pPr>
      <w:r>
        <w:rPr>
          <w:rFonts w:ascii="Calibri" w:eastAsia="Calibri" w:hAnsi="Calibri" w:cs="Calibri"/>
        </w:rPr>
        <w:t>Escritura, composición y estilo</w:t>
      </w:r>
      <w:r>
        <w:t xml:space="preserve"> </w:t>
      </w:r>
    </w:p>
    <w:p w:rsidR="007E6376" w:rsidRDefault="00AE0070" w:rsidP="00D304E6">
      <w:pPr>
        <w:ind w:left="-5" w:right="1684"/>
      </w:pPr>
      <w:r>
        <w:t xml:space="preserve">Céntrate en lo que valoras de los demás, no en lo que no te gusta de ellos  </w:t>
      </w:r>
    </w:p>
    <w:p w:rsidR="007E6376" w:rsidRDefault="00AE0070" w:rsidP="00D304E6">
      <w:pPr>
        <w:ind w:left="-5" w:right="1684"/>
      </w:pPr>
      <w:r>
        <w:t>Y cuando se trata de la salud, hay que pensar como con el efecto placebo, si crees que la medi</w:t>
      </w:r>
      <w:r>
        <w:t xml:space="preserve">cina funciona, verás los resultados y pase lo que pase, céntrate en la salud perfecta, al igual que la risa suele atraer la alegría y frenar la negatividad porque la enfermedad se frena con el pensamiento. </w:t>
      </w:r>
    </w:p>
    <w:p w:rsidR="007E6376" w:rsidRDefault="00AE0070" w:rsidP="00D304E6">
      <w:pPr>
        <w:ind w:left="-5" w:right="1684"/>
      </w:pPr>
      <w:r>
        <w:lastRenderedPageBreak/>
        <w:t>Otra cosa de la que habla este libro es que cuand</w:t>
      </w:r>
      <w:r>
        <w:t>o piensas en cosas positivas en el mundo y usas ese poder, también beneficias al mundo y por eso no te olvides de las cosas negativas del mundo porque solo aumentan y perjudican tu vida, debes centrarte en el amor, la confianza, la abundancia, la educación</w:t>
      </w:r>
      <w:r>
        <w:t xml:space="preserve"> y la paz y atraerlas a través de tus sentimientos y pensamientos. Como todo es energía, cuando pienses en ti, debes verte como un imán que atrae las cosas y te da la energía para luchar por ellas, porque hay una gama infinita de bancos de pensamiento en t</w:t>
      </w:r>
      <w:r>
        <w:t xml:space="preserve">u mente, y debes olvidar las dificultades del pasado para crear la vida que mereces. </w:t>
      </w:r>
    </w:p>
    <w:p w:rsidR="007E6376" w:rsidRDefault="00AE0070" w:rsidP="00D304E6">
      <w:pPr>
        <w:ind w:left="-5" w:right="1684"/>
      </w:pPr>
      <w:r>
        <w:t>Debes imaginar que la vida es una pizarra y debes anotar lo que más deseas, cuanto más utilices tu poder interior más atraerás, debes pensar en lo que te gusta y lo que t</w:t>
      </w:r>
      <w:r>
        <w:t xml:space="preserve">e hace feliz para que irradies felicidad y lo más importante, te sientas bien en este momento. </w:t>
      </w:r>
    </w:p>
    <w:p w:rsidR="007E6376" w:rsidRDefault="00AE0070" w:rsidP="00D304E6">
      <w:pPr>
        <w:ind w:left="-5" w:right="1684"/>
      </w:pPr>
      <w:r>
        <w:t>El autor de este libro señala que, desde los albores de la humanidad, existe un "secreto" que sólo poseían algunas personas destacadas, como Platón, Newton, Car</w:t>
      </w:r>
      <w:r>
        <w:t xml:space="preserve">negie, Beethoven, Shakespeare, Einstein, etc. Es la clave del éxito en todos los ámbitos de nuestra vida: salud, trabajo, amor, familia, riqueza, espiritualidad, etc. </w:t>
      </w:r>
    </w:p>
    <w:p w:rsidR="007E6376" w:rsidRDefault="00AE0070" w:rsidP="00D304E6">
      <w:pPr>
        <w:ind w:left="-5" w:right="1684"/>
      </w:pPr>
      <w:r>
        <w:t xml:space="preserve">El autor de El Secreto también afirma que al leer y poner en práctica los conocimientos </w:t>
      </w:r>
      <w:r>
        <w:t>impartidos en el libro y en el documental, la vida de las personas cambiará radicalmente. Pretende ofrecer el "secreto", antes sólo en manos de unos pocos, a toda la humanidad para cambiar positivamente la vida de todos los que lean el libro o vean la pelí</w:t>
      </w:r>
      <w:r>
        <w:t xml:space="preserve">cula. </w:t>
      </w:r>
    </w:p>
    <w:p w:rsidR="007E6376" w:rsidRDefault="00AE0070" w:rsidP="00D304E6">
      <w:pPr>
        <w:ind w:left="-5" w:right="1684"/>
      </w:pPr>
      <w:r>
        <w:t>El documental sostiene que los seres humanos funcionan como gigantescas antenas transmisoras que envían y reciben todo tipo de información al Universo, lo que significa que dependiendo de la frecuencia que sintonicemos, eso es lo que recibimos. Se h</w:t>
      </w:r>
      <w:r>
        <w:t xml:space="preserve">a comparado con la famosa lámpara de Aladino porque su funcionamiento es muy similar: simplemente pides al Universo lo que quieres y te lo dará. </w:t>
      </w:r>
    </w:p>
    <w:p w:rsidR="007E6376" w:rsidRDefault="00AE0070" w:rsidP="00D304E6">
      <w:pPr>
        <w:ind w:left="-5" w:right="1684"/>
      </w:pPr>
      <w:r>
        <w:t>El libro también menciona que el Universo no entiende la negación, por lo que no debemos pedir al Universo cos</w:t>
      </w:r>
      <w:r>
        <w:t xml:space="preserve">as como "no quiero tener deudas", porque al ignorar la negación, el Universo acabará entendiéndola como "quiero tener deudas", que es exactamente lo contrario de lo que realmente queremos. </w:t>
      </w:r>
    </w:p>
    <w:p w:rsidR="007E6376" w:rsidRDefault="00AE0070" w:rsidP="00D304E6">
      <w:pPr>
        <w:ind w:left="-5" w:right="1684"/>
      </w:pPr>
      <w:r>
        <w:t xml:space="preserve">Todo esto se resume en una ley llamada Ley de la Atracción. </w:t>
      </w:r>
    </w:p>
    <w:sectPr w:rsidR="007E6376">
      <w:pgSz w:w="12240" w:h="15840"/>
      <w:pgMar w:top="287" w:right="0" w:bottom="1562"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76"/>
    <w:rsid w:val="007E6376"/>
    <w:rsid w:val="00AE0070"/>
    <w:rsid w:val="00D304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CE1C"/>
  <w15:docId w15:val="{D3D7712C-902D-46FC-AE4E-7C0A256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2" w:line="263" w:lineRule="auto"/>
      <w:ind w:left="10" w:right="1699"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15"/>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docId:DEE3A58B9098D37EA01217B58EB07B11</cp:keywords>
  <cp:lastModifiedBy>samuel</cp:lastModifiedBy>
  <cp:revision>3</cp:revision>
  <cp:lastPrinted>2022-11-24T21:18:00Z</cp:lastPrinted>
  <dcterms:created xsi:type="dcterms:W3CDTF">2022-11-24T21:18:00Z</dcterms:created>
  <dcterms:modified xsi:type="dcterms:W3CDTF">2022-11-24T21:19:00Z</dcterms:modified>
</cp:coreProperties>
</file>